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621" w:rsidRDefault="00467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Calibri" w:eastAsia="Calibri" w:hAnsi="Calibri" w:cs="Calibri"/>
        </w:rPr>
      </w:pPr>
      <w:r>
        <w:object w:dxaOrig="3859" w:dyaOrig="1238">
          <v:rect id="rectole0000000000" o:spid="_x0000_i1025" style="width:192.75pt;height:62.25pt" o:ole="" o:preferrelative="t" stroked="f">
            <v:imagedata r:id="rId5" o:title=""/>
          </v:rect>
          <o:OLEObject Type="Embed" ProgID="StaticMetafile" ShapeID="rectole0000000000" DrawAspect="Content" ObjectID="_1576045333" r:id="rId6"/>
        </w:object>
      </w:r>
    </w:p>
    <w:p w:rsidR="00441621" w:rsidRDefault="00467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color w:val="002060"/>
          <w:sz w:val="24"/>
        </w:rPr>
      </w:pPr>
      <w:r>
        <w:rPr>
          <w:rFonts w:ascii="Times New Roman" w:eastAsia="Times New Roman" w:hAnsi="Times New Roman" w:cs="Times New Roman"/>
          <w:color w:val="002060"/>
          <w:sz w:val="24"/>
        </w:rPr>
        <w:t>7100 West Commercial Blvd. Suite 107</w:t>
      </w:r>
    </w:p>
    <w:p w:rsidR="00441621" w:rsidRDefault="00467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color w:val="002060"/>
          <w:sz w:val="24"/>
        </w:rPr>
      </w:pPr>
      <w:r>
        <w:rPr>
          <w:rFonts w:ascii="Times New Roman" w:eastAsia="Times New Roman" w:hAnsi="Times New Roman" w:cs="Times New Roman"/>
          <w:color w:val="002060"/>
          <w:sz w:val="24"/>
        </w:rPr>
        <w:t>Lauderhill, FL 33319     954-741-8811</w:t>
      </w:r>
    </w:p>
    <w:p w:rsidR="00441621" w:rsidRDefault="00467C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Calibri" w:eastAsia="Calibri" w:hAnsi="Calibri" w:cs="Calibri"/>
          <w:color w:val="CC9900"/>
        </w:rPr>
      </w:pPr>
      <w:hyperlink r:id="rId7">
        <w:r>
          <w:rPr>
            <w:rFonts w:ascii="Calibri" w:eastAsia="Calibri" w:hAnsi="Calibri" w:cs="Calibri"/>
            <w:color w:val="0000FF"/>
            <w:u w:val="single"/>
          </w:rPr>
          <w:t>www.ambassadormanagement.com</w:t>
        </w:r>
      </w:hyperlink>
    </w:p>
    <w:p w:rsidR="00441621" w:rsidRDefault="00441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Calibri" w:eastAsia="Calibri" w:hAnsi="Calibri" w:cs="Calibri"/>
          <w:color w:val="CC9900"/>
        </w:rPr>
      </w:pPr>
    </w:p>
    <w:p w:rsidR="00467C20" w:rsidRDefault="00467C20">
      <w:pPr>
        <w:rPr>
          <w:rFonts w:ascii="Calibri" w:eastAsia="Calibri" w:hAnsi="Calibri" w:cs="Calibri"/>
          <w:sz w:val="20"/>
          <w:szCs w:val="20"/>
        </w:rPr>
      </w:pPr>
    </w:p>
    <w:p w:rsidR="00441621" w:rsidRPr="00467C20" w:rsidRDefault="00467C20">
      <w:pPr>
        <w:rPr>
          <w:rFonts w:ascii="Calibri" w:eastAsia="Calibri" w:hAnsi="Calibri" w:cs="Calibri"/>
          <w:sz w:val="20"/>
          <w:szCs w:val="20"/>
        </w:rPr>
      </w:pPr>
      <w:r w:rsidRPr="00467C20">
        <w:rPr>
          <w:rFonts w:ascii="Calibri" w:eastAsia="Calibri" w:hAnsi="Calibri" w:cs="Calibri"/>
          <w:sz w:val="20"/>
          <w:szCs w:val="20"/>
        </w:rPr>
        <w:t>January 2018</w:t>
      </w:r>
    </w:p>
    <w:p w:rsidR="00441621" w:rsidRPr="00467C20" w:rsidRDefault="00467C20">
      <w:pPr>
        <w:rPr>
          <w:rFonts w:ascii="Calibri" w:eastAsia="Calibri" w:hAnsi="Calibri" w:cs="Calibri"/>
          <w:sz w:val="20"/>
          <w:szCs w:val="20"/>
        </w:rPr>
      </w:pPr>
      <w:r w:rsidRPr="00467C20">
        <w:rPr>
          <w:rFonts w:ascii="Calibri" w:eastAsia="Calibri" w:hAnsi="Calibri" w:cs="Calibri"/>
          <w:sz w:val="20"/>
          <w:szCs w:val="20"/>
        </w:rPr>
        <w:t>Hello Quatraine III Homeowners!  2017 is behind us, Hurricane Irma cleanup is about finished and we are looking forward to a productive 2018!</w:t>
      </w:r>
    </w:p>
    <w:p w:rsidR="00441621" w:rsidRPr="00467C20" w:rsidRDefault="00467C20">
      <w:pPr>
        <w:rPr>
          <w:rFonts w:ascii="Calibri" w:eastAsia="Calibri" w:hAnsi="Calibri" w:cs="Calibri"/>
          <w:sz w:val="20"/>
          <w:szCs w:val="20"/>
        </w:rPr>
      </w:pPr>
      <w:r w:rsidRPr="00467C20">
        <w:rPr>
          <w:rFonts w:ascii="Calibri" w:eastAsia="Calibri" w:hAnsi="Calibri" w:cs="Calibri"/>
          <w:sz w:val="20"/>
          <w:szCs w:val="20"/>
        </w:rPr>
        <w:t>While removing your holiday decorations by January 14</w:t>
      </w:r>
      <w:r w:rsidRPr="00467C20">
        <w:rPr>
          <w:rFonts w:ascii="Calibri" w:eastAsia="Calibri" w:hAnsi="Calibri" w:cs="Calibri"/>
          <w:sz w:val="20"/>
          <w:szCs w:val="20"/>
          <w:vertAlign w:val="superscript"/>
        </w:rPr>
        <w:t>th</w:t>
      </w:r>
      <w:r w:rsidRPr="00467C20">
        <w:rPr>
          <w:rFonts w:ascii="Calibri" w:eastAsia="Calibri" w:hAnsi="Calibri" w:cs="Calibri"/>
          <w:sz w:val="20"/>
          <w:szCs w:val="20"/>
        </w:rPr>
        <w:t>, please take a good look around your property.  Is your ro</w:t>
      </w:r>
      <w:r w:rsidRPr="00467C20">
        <w:rPr>
          <w:rFonts w:ascii="Calibri" w:eastAsia="Calibri" w:hAnsi="Calibri" w:cs="Calibri"/>
          <w:sz w:val="20"/>
          <w:szCs w:val="20"/>
        </w:rPr>
        <w:t xml:space="preserve">of moldy?   Is it time to pressure clean it?  How about your house ...does it look like it needs to be pressure cleaned and a fresh coat of paint applied?  The trees in your backyard, do they need to be trimmed before the 2018 Hurricane Season begins (May </w:t>
      </w:r>
      <w:r w:rsidRPr="00467C20">
        <w:rPr>
          <w:rFonts w:ascii="Calibri" w:eastAsia="Calibri" w:hAnsi="Calibri" w:cs="Calibri"/>
          <w:sz w:val="20"/>
          <w:szCs w:val="20"/>
        </w:rPr>
        <w:t xml:space="preserve">1-November 30). What do the landscape beds look like?   Could they use new plant material or maybe some mulch?  </w:t>
      </w:r>
    </w:p>
    <w:p w:rsidR="00441621" w:rsidRPr="00467C20" w:rsidRDefault="00467C20">
      <w:pPr>
        <w:rPr>
          <w:rFonts w:ascii="Calibri" w:eastAsia="Calibri" w:hAnsi="Calibri" w:cs="Calibri"/>
          <w:sz w:val="20"/>
          <w:szCs w:val="20"/>
        </w:rPr>
      </w:pPr>
      <w:r w:rsidRPr="00467C20">
        <w:rPr>
          <w:rFonts w:ascii="Calibri" w:eastAsia="Calibri" w:hAnsi="Calibri" w:cs="Calibri"/>
          <w:sz w:val="20"/>
          <w:szCs w:val="20"/>
        </w:rPr>
        <w:t>Have you removed the hurricane protection from your windows?  Have you repaired the hurricane damage to your property, replaced ripped screen e</w:t>
      </w:r>
      <w:r w:rsidRPr="00467C20">
        <w:rPr>
          <w:rFonts w:ascii="Calibri" w:eastAsia="Calibri" w:hAnsi="Calibri" w:cs="Calibri"/>
          <w:sz w:val="20"/>
          <w:szCs w:val="20"/>
        </w:rPr>
        <w:t xml:space="preserve">nclosures, etc.?  In order to keep Quatraine III looking pristine, maintenance is required by you the Owner !  </w:t>
      </w:r>
    </w:p>
    <w:p w:rsidR="00441621" w:rsidRPr="00467C20" w:rsidRDefault="00467C20">
      <w:pPr>
        <w:rPr>
          <w:rFonts w:ascii="Calibri" w:eastAsia="Calibri" w:hAnsi="Calibri" w:cs="Calibri"/>
          <w:sz w:val="20"/>
          <w:szCs w:val="20"/>
        </w:rPr>
      </w:pPr>
      <w:r w:rsidRPr="00467C20">
        <w:rPr>
          <w:rFonts w:ascii="Calibri" w:eastAsia="Calibri" w:hAnsi="Calibri" w:cs="Calibri"/>
          <w:sz w:val="20"/>
          <w:szCs w:val="20"/>
        </w:rPr>
        <w:t>Moving into 2018, the Association’s Annual Membership Meeting will be held on Wednesday, February 21, 2018, 6:30 p.m. at Volunteer Park, 10250 W</w:t>
      </w:r>
      <w:r w:rsidRPr="00467C20">
        <w:rPr>
          <w:rFonts w:ascii="Calibri" w:eastAsia="Calibri" w:hAnsi="Calibri" w:cs="Calibri"/>
          <w:sz w:val="20"/>
          <w:szCs w:val="20"/>
        </w:rPr>
        <w:t>est Sunrise, Plantation, FL 33323. The Annual Meeting notice will be going out in January.  Please be sure to send in the Proxy if you are unable to attend the meeting in person.  Other Board of Directors meetings are scheduled, April 18</w:t>
      </w:r>
      <w:r w:rsidRPr="00467C20">
        <w:rPr>
          <w:rFonts w:ascii="Calibri" w:eastAsia="Calibri" w:hAnsi="Calibri" w:cs="Calibri"/>
          <w:sz w:val="20"/>
          <w:szCs w:val="20"/>
          <w:vertAlign w:val="superscript"/>
        </w:rPr>
        <w:t>th</w:t>
      </w:r>
      <w:r w:rsidRPr="00467C20">
        <w:rPr>
          <w:rFonts w:ascii="Calibri" w:eastAsia="Calibri" w:hAnsi="Calibri" w:cs="Calibri"/>
          <w:sz w:val="20"/>
          <w:szCs w:val="20"/>
        </w:rPr>
        <w:t>, June 20</w:t>
      </w:r>
      <w:r w:rsidRPr="00467C20">
        <w:rPr>
          <w:rFonts w:ascii="Calibri" w:eastAsia="Calibri" w:hAnsi="Calibri" w:cs="Calibri"/>
          <w:sz w:val="20"/>
          <w:szCs w:val="20"/>
          <w:vertAlign w:val="superscript"/>
        </w:rPr>
        <w:t>th</w:t>
      </w:r>
      <w:r w:rsidRPr="00467C20">
        <w:rPr>
          <w:rFonts w:ascii="Calibri" w:eastAsia="Calibri" w:hAnsi="Calibri" w:cs="Calibri"/>
          <w:sz w:val="20"/>
          <w:szCs w:val="20"/>
        </w:rPr>
        <w:t xml:space="preserve"> and A</w:t>
      </w:r>
      <w:r w:rsidRPr="00467C20">
        <w:rPr>
          <w:rFonts w:ascii="Calibri" w:eastAsia="Calibri" w:hAnsi="Calibri" w:cs="Calibri"/>
          <w:sz w:val="20"/>
          <w:szCs w:val="20"/>
        </w:rPr>
        <w:t>ugust 15</w:t>
      </w:r>
      <w:r w:rsidRPr="00467C20">
        <w:rPr>
          <w:rFonts w:ascii="Calibri" w:eastAsia="Calibri" w:hAnsi="Calibri" w:cs="Calibri"/>
          <w:sz w:val="20"/>
          <w:szCs w:val="20"/>
          <w:vertAlign w:val="superscript"/>
        </w:rPr>
        <w:t>th</w:t>
      </w:r>
      <w:r w:rsidRPr="00467C20">
        <w:rPr>
          <w:rFonts w:ascii="Calibri" w:eastAsia="Calibri" w:hAnsi="Calibri" w:cs="Calibri"/>
          <w:sz w:val="20"/>
          <w:szCs w:val="20"/>
        </w:rPr>
        <w:t>, 2018.</w:t>
      </w:r>
    </w:p>
    <w:p w:rsidR="00441621" w:rsidRPr="00467C20" w:rsidRDefault="00467C20">
      <w:pPr>
        <w:rPr>
          <w:rFonts w:ascii="Calibri" w:eastAsia="Calibri" w:hAnsi="Calibri" w:cs="Calibri"/>
          <w:sz w:val="20"/>
          <w:szCs w:val="20"/>
        </w:rPr>
      </w:pPr>
      <w:r w:rsidRPr="00467C20">
        <w:rPr>
          <w:rFonts w:ascii="Calibri" w:eastAsia="Calibri" w:hAnsi="Calibri" w:cs="Calibri"/>
          <w:sz w:val="20"/>
          <w:szCs w:val="20"/>
        </w:rPr>
        <w:t>The City of Plantation Bulk Pickup Schedule for 2018: 1/13, 2/17, 3/17, 4/14, 5,19, 6/16, 7/14, 8/18, 9/15, 10/13, 11/17, 12/15/2018. Please do not place bulk items curbside more than 24 hours before scheduled date.</w:t>
      </w:r>
    </w:p>
    <w:p w:rsidR="00441621" w:rsidRPr="00467C20" w:rsidRDefault="00467C20">
      <w:pPr>
        <w:rPr>
          <w:rFonts w:ascii="Calibri" w:eastAsia="Calibri" w:hAnsi="Calibri" w:cs="Calibri"/>
          <w:sz w:val="20"/>
          <w:szCs w:val="20"/>
        </w:rPr>
      </w:pPr>
      <w:r w:rsidRPr="00467C20">
        <w:rPr>
          <w:rFonts w:ascii="Calibri" w:eastAsia="Calibri" w:hAnsi="Calibri" w:cs="Calibri"/>
          <w:sz w:val="20"/>
          <w:szCs w:val="20"/>
        </w:rPr>
        <w:t>I will begin to make property inspections after the 14</w:t>
      </w:r>
      <w:r w:rsidRPr="00467C20">
        <w:rPr>
          <w:rFonts w:ascii="Calibri" w:eastAsia="Calibri" w:hAnsi="Calibri" w:cs="Calibri"/>
          <w:sz w:val="20"/>
          <w:szCs w:val="20"/>
          <w:vertAlign w:val="superscript"/>
        </w:rPr>
        <w:t>th</w:t>
      </w:r>
      <w:r w:rsidRPr="00467C20">
        <w:rPr>
          <w:rFonts w:ascii="Calibri" w:eastAsia="Calibri" w:hAnsi="Calibri" w:cs="Calibri"/>
          <w:sz w:val="20"/>
          <w:szCs w:val="20"/>
        </w:rPr>
        <w:t xml:space="preserve"> of January.  The items I look for are the items I mentioned above, moldy roofs and homes that could use a fresh coat of paint, holiday decorations removed, hurricane protection removed from windows a</w:t>
      </w:r>
      <w:r w:rsidRPr="00467C20">
        <w:rPr>
          <w:rFonts w:ascii="Calibri" w:eastAsia="Calibri" w:hAnsi="Calibri" w:cs="Calibri"/>
          <w:sz w:val="20"/>
          <w:szCs w:val="20"/>
        </w:rPr>
        <w:t xml:space="preserve">nd doors, screen enclosures that need to be repaired, landscaping that needs to be replenished.  I look for the normal everyday maintenance that’s required to keep your home in top condition! </w:t>
      </w:r>
    </w:p>
    <w:p w:rsidR="00467C20" w:rsidRPr="00467C20" w:rsidRDefault="00467C20">
      <w:pPr>
        <w:rPr>
          <w:rFonts w:ascii="Calibri" w:eastAsia="Calibri" w:hAnsi="Calibri" w:cs="Calibri"/>
          <w:sz w:val="20"/>
          <w:szCs w:val="20"/>
        </w:rPr>
      </w:pPr>
      <w:r w:rsidRPr="00467C20">
        <w:rPr>
          <w:rFonts w:ascii="Calibri" w:eastAsia="Calibri" w:hAnsi="Calibri" w:cs="Calibri"/>
          <w:sz w:val="20"/>
          <w:szCs w:val="20"/>
        </w:rPr>
        <w:t>Visit</w:t>
      </w:r>
      <w:r>
        <w:rPr>
          <w:rFonts w:ascii="Calibri" w:eastAsia="Calibri" w:hAnsi="Calibri" w:cs="Calibri"/>
          <w:sz w:val="20"/>
          <w:szCs w:val="20"/>
        </w:rPr>
        <w:t xml:space="preserve"> the</w:t>
      </w:r>
      <w:r w:rsidRPr="00467C20">
        <w:rPr>
          <w:rFonts w:ascii="Calibri" w:eastAsia="Calibri" w:hAnsi="Calibri" w:cs="Calibri"/>
          <w:sz w:val="20"/>
          <w:szCs w:val="20"/>
        </w:rPr>
        <w:t xml:space="preserve"> AmbassadorManagement.com website for Architectural Modification Forms, tab “Forms &amp; Requests”.</w:t>
      </w:r>
    </w:p>
    <w:p w:rsidR="00441621" w:rsidRPr="00467C20" w:rsidRDefault="00467C20">
      <w:pPr>
        <w:rPr>
          <w:rFonts w:ascii="Calibri" w:eastAsia="Calibri" w:hAnsi="Calibri" w:cs="Calibri"/>
          <w:sz w:val="20"/>
          <w:szCs w:val="20"/>
        </w:rPr>
      </w:pPr>
      <w:r w:rsidRPr="00467C20">
        <w:rPr>
          <w:rFonts w:ascii="Calibri" w:eastAsia="Calibri" w:hAnsi="Calibri" w:cs="Calibri"/>
          <w:sz w:val="20"/>
          <w:szCs w:val="20"/>
        </w:rPr>
        <w:t>Thank you for your effort in keeping Quatraine III looking as g</w:t>
      </w:r>
      <w:r w:rsidRPr="00467C20">
        <w:rPr>
          <w:rFonts w:ascii="Calibri" w:eastAsia="Calibri" w:hAnsi="Calibri" w:cs="Calibri"/>
          <w:sz w:val="20"/>
          <w:szCs w:val="20"/>
        </w:rPr>
        <w:t>reat as it does!</w:t>
      </w:r>
    </w:p>
    <w:p w:rsidR="00467C20" w:rsidRDefault="00467C20">
      <w:pPr>
        <w:rPr>
          <w:rFonts w:ascii="Calibri" w:eastAsia="Calibri" w:hAnsi="Calibri" w:cs="Calibri"/>
          <w:sz w:val="20"/>
          <w:szCs w:val="20"/>
        </w:rPr>
      </w:pPr>
      <w:r w:rsidRPr="00467C20">
        <w:rPr>
          <w:rFonts w:ascii="Calibri" w:eastAsia="Calibri" w:hAnsi="Calibri" w:cs="Calibri"/>
          <w:sz w:val="20"/>
          <w:szCs w:val="20"/>
        </w:rPr>
        <w:t>Sincerely,</w:t>
      </w:r>
    </w:p>
    <w:p w:rsidR="00441621" w:rsidRPr="00467C20" w:rsidRDefault="00467C20">
      <w:pPr>
        <w:rPr>
          <w:rFonts w:ascii="Calibri" w:eastAsia="Calibri" w:hAnsi="Calibri" w:cs="Calibri"/>
          <w:sz w:val="20"/>
          <w:szCs w:val="20"/>
        </w:rPr>
      </w:pPr>
      <w:bookmarkStart w:id="0" w:name="_GoBack"/>
      <w:bookmarkEnd w:id="0"/>
      <w:r w:rsidRPr="00467C20">
        <w:rPr>
          <w:rFonts w:ascii="Calibri" w:eastAsia="Calibri" w:hAnsi="Calibri" w:cs="Calibri"/>
          <w:sz w:val="20"/>
          <w:szCs w:val="20"/>
        </w:rPr>
        <w:br/>
        <w:t>Lori Janicki</w:t>
      </w:r>
      <w:r w:rsidRPr="00467C20">
        <w:rPr>
          <w:rFonts w:ascii="Calibri" w:eastAsia="Calibri" w:hAnsi="Calibri" w:cs="Calibri"/>
          <w:sz w:val="20"/>
          <w:szCs w:val="20"/>
        </w:rPr>
        <w:br/>
        <w:t>Property Manager</w:t>
      </w:r>
    </w:p>
    <w:sectPr w:rsidR="00441621" w:rsidRPr="00467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21"/>
    <w:rsid w:val="00441621"/>
    <w:rsid w:val="0046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bassadormanagemen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357</Words>
  <Characters>2035</Characters>
  <Application>Microsoft Office Word</Application>
  <DocSecurity>4</DocSecurity>
  <Lines>16</Lines>
  <Paragraphs>4</Paragraphs>
  <ScaleCrop>false</ScaleCrop>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beckyc</dc:creator>
  <cp:lastModifiedBy>beckyc</cp:lastModifiedBy>
  <cp:revision>2</cp:revision>
  <dcterms:created xsi:type="dcterms:W3CDTF">2017-12-29T14:36:00Z</dcterms:created>
  <dcterms:modified xsi:type="dcterms:W3CDTF">2017-12-29T14:36:00Z</dcterms:modified>
</cp:coreProperties>
</file>